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569519839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4a15f4b3e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Mochnaczka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4b23258b948ce" /><Relationship Type="http://schemas.openxmlformats.org/officeDocument/2006/relationships/numbering" Target="/word/numbering.xml" Id="R86799b4f1d9d4f2f" /><Relationship Type="http://schemas.openxmlformats.org/officeDocument/2006/relationships/settings" Target="/word/settings.xml" Id="Rca5d12260f154977" /><Relationship Type="http://schemas.openxmlformats.org/officeDocument/2006/relationships/image" Target="/word/media/03c0fb6b-d534-4cbc-9eda-83e7adcf270d.png" Id="R41e4a15f4b3e458e" /></Relationships>
</file>