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573a7f92e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ed010c149447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dd7dce64294d6d" /><Relationship Type="http://schemas.openxmlformats.org/officeDocument/2006/relationships/numbering" Target="/word/numbering.xml" Id="R4269ce691f88431b" /><Relationship Type="http://schemas.openxmlformats.org/officeDocument/2006/relationships/settings" Target="/word/settings.xml" Id="R7c20e2fd13294b93" /><Relationship Type="http://schemas.openxmlformats.org/officeDocument/2006/relationships/image" Target="/word/media/ad9054c4-9255-4d9d-bee6-32308f5ae955.png" Id="R01ed010c1494470c" /></Relationships>
</file>