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b04e9f857e4f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bd11819c9944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Moczkowo,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90ee33e1ef4b08" /><Relationship Type="http://schemas.openxmlformats.org/officeDocument/2006/relationships/numbering" Target="/word/numbering.xml" Id="R8cc07c884bd0442b" /><Relationship Type="http://schemas.openxmlformats.org/officeDocument/2006/relationships/settings" Target="/word/settings.xml" Id="R0b43adb3c88241bf" /><Relationship Type="http://schemas.openxmlformats.org/officeDocument/2006/relationships/image" Target="/word/media/161a05af-fb56-43c2-a815-1a43ed1f6ece.png" Id="R35bd11819c994435" /></Relationships>
</file>