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bb20e8bbe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cdecf8ea4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Moczydla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36cf816394093" /><Relationship Type="http://schemas.openxmlformats.org/officeDocument/2006/relationships/numbering" Target="/word/numbering.xml" Id="R87c6f960382b40fe" /><Relationship Type="http://schemas.openxmlformats.org/officeDocument/2006/relationships/settings" Target="/word/settings.xml" Id="Rbf64b7d168d1492c" /><Relationship Type="http://schemas.openxmlformats.org/officeDocument/2006/relationships/image" Target="/word/media/708c913b-ab8e-4d52-bccc-17b2662a39a6.png" Id="Rbd2cdecf8ea44f43" /></Relationships>
</file>