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67375c10ad48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c8e6b3e6c54c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Moczydly Jakubowieta,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ee6f394aeb4602" /><Relationship Type="http://schemas.openxmlformats.org/officeDocument/2006/relationships/numbering" Target="/word/numbering.xml" Id="Racf7109ccb1e4010" /><Relationship Type="http://schemas.openxmlformats.org/officeDocument/2006/relationships/settings" Target="/word/settings.xml" Id="R92b962b3226e4759" /><Relationship Type="http://schemas.openxmlformats.org/officeDocument/2006/relationships/image" Target="/word/media/447c1b05-e83f-4630-89a6-e4a0359675fe.png" Id="Rcac8e6b3e6c54c06" /></Relationships>
</file>