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e5bd02f2b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fbe8a1b4f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856f4eee54c72" /><Relationship Type="http://schemas.openxmlformats.org/officeDocument/2006/relationships/numbering" Target="/word/numbering.xml" Id="R09a3faf7feaa4942" /><Relationship Type="http://schemas.openxmlformats.org/officeDocument/2006/relationships/settings" Target="/word/settings.xml" Id="Rf83c8f21d75a41ea" /><Relationship Type="http://schemas.openxmlformats.org/officeDocument/2006/relationships/image" Target="/word/media/74812e45-6421-483a-b390-d7e88d8c167c.png" Id="Ra48fbe8a1b4f4488" /></Relationships>
</file>