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1b548ebd3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103b39553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e71caea74417e" /><Relationship Type="http://schemas.openxmlformats.org/officeDocument/2006/relationships/numbering" Target="/word/numbering.xml" Id="R2360537ed06547c6" /><Relationship Type="http://schemas.openxmlformats.org/officeDocument/2006/relationships/settings" Target="/word/settings.xml" Id="R576c884cb5eb4de9" /><Relationship Type="http://schemas.openxmlformats.org/officeDocument/2006/relationships/image" Target="/word/media/a6037ef5-ce47-4cd4-8636-9b1b485dfe40.png" Id="R66b103b3955344a7" /></Relationships>
</file>