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e7b9322d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7b4c791f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0a78b2b014fd9" /><Relationship Type="http://schemas.openxmlformats.org/officeDocument/2006/relationships/numbering" Target="/word/numbering.xml" Id="Rce076c2d42d648ad" /><Relationship Type="http://schemas.openxmlformats.org/officeDocument/2006/relationships/settings" Target="/word/settings.xml" Id="R58c0e5c2c8df435e" /><Relationship Type="http://schemas.openxmlformats.org/officeDocument/2006/relationships/image" Target="/word/media/d4a282ce-5192-451a-83a8-9784843582d7.png" Id="Rbe07b4c791f44d4c" /></Relationships>
</file>