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371151b7d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c67f29ee6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 Strona,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14ae14b0747a1" /><Relationship Type="http://schemas.openxmlformats.org/officeDocument/2006/relationships/numbering" Target="/word/numbering.xml" Id="Rfba7e743c80b40c2" /><Relationship Type="http://schemas.openxmlformats.org/officeDocument/2006/relationships/settings" Target="/word/settings.xml" Id="Rd1b1cfc189e74b04" /><Relationship Type="http://schemas.openxmlformats.org/officeDocument/2006/relationships/image" Target="/word/media/001f20bd-63a7-4a62-842a-d901366cf105.png" Id="R44cc67f29ee647b1" /></Relationships>
</file>