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a459122f1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dfe8fd95a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Mokrsko 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fcfeefc9e49b4" /><Relationship Type="http://schemas.openxmlformats.org/officeDocument/2006/relationships/numbering" Target="/word/numbering.xml" Id="R7fdc0539b5c840be" /><Relationship Type="http://schemas.openxmlformats.org/officeDocument/2006/relationships/settings" Target="/word/settings.xml" Id="R74085e47118c49b4" /><Relationship Type="http://schemas.openxmlformats.org/officeDocument/2006/relationships/image" Target="/word/media/80e40902-3a27-483d-991b-459b412d257d.png" Id="R151dfe8fd95a4d05" /></Relationships>
</file>