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091bf5252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b339093b7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Mokrzesz,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5cd08cf0a4bc7" /><Relationship Type="http://schemas.openxmlformats.org/officeDocument/2006/relationships/numbering" Target="/word/numbering.xml" Id="R0a070015b25a45e1" /><Relationship Type="http://schemas.openxmlformats.org/officeDocument/2006/relationships/settings" Target="/word/settings.xml" Id="Rd8a1bf6f6b4d44b1" /><Relationship Type="http://schemas.openxmlformats.org/officeDocument/2006/relationships/image" Target="/word/media/507294f6-b893-460e-beb1-6f25ece8cf0d.png" Id="R7a4b339093b745bb" /></Relationships>
</file>