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4ca87690c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ae7267f90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da9dce51c4129" /><Relationship Type="http://schemas.openxmlformats.org/officeDocument/2006/relationships/numbering" Target="/word/numbering.xml" Id="R240f8776af0242d6" /><Relationship Type="http://schemas.openxmlformats.org/officeDocument/2006/relationships/settings" Target="/word/settings.xml" Id="R32e63eb53150406b" /><Relationship Type="http://schemas.openxmlformats.org/officeDocument/2006/relationships/image" Target="/word/media/76a21c68-3f5a-4d13-8aa8-ab495f62e4ed.png" Id="R12fae7267f904beb" /></Relationships>
</file>