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ade7d5c3a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9fd25e9a2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2915bebd2406d" /><Relationship Type="http://schemas.openxmlformats.org/officeDocument/2006/relationships/numbering" Target="/word/numbering.xml" Id="R58bf9dc23a064ee0" /><Relationship Type="http://schemas.openxmlformats.org/officeDocument/2006/relationships/settings" Target="/word/settings.xml" Id="R08e39afe1b7343f8" /><Relationship Type="http://schemas.openxmlformats.org/officeDocument/2006/relationships/image" Target="/word/media/d5790cbf-0ce7-4caf-b8c8-f187083ccaff.png" Id="Ra8f9fd25e9a244d7" /></Relationships>
</file>