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e30ebfec6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4412cd7bf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Molozow,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088d3144e459d" /><Relationship Type="http://schemas.openxmlformats.org/officeDocument/2006/relationships/numbering" Target="/word/numbering.xml" Id="R25ec1858c374421b" /><Relationship Type="http://schemas.openxmlformats.org/officeDocument/2006/relationships/settings" Target="/word/settings.xml" Id="Rb17556a6c64a4bfa" /><Relationship Type="http://schemas.openxmlformats.org/officeDocument/2006/relationships/image" Target="/word/media/736f2806-d013-4681-9ac6-be3289b09c58.png" Id="R0154412cd7bf4580" /></Relationships>
</file>