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118dc2a9f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6d1415f09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548377b2241a2" /><Relationship Type="http://schemas.openxmlformats.org/officeDocument/2006/relationships/numbering" Target="/word/numbering.xml" Id="R2b18d7beb1dc4eff" /><Relationship Type="http://schemas.openxmlformats.org/officeDocument/2006/relationships/settings" Target="/word/settings.xml" Id="Rf7f42ff742d2436d" /><Relationship Type="http://schemas.openxmlformats.org/officeDocument/2006/relationships/image" Target="/word/media/2b72cb96-bde2-41e5-bc60-b600ffe4f53e.png" Id="Rce46d1415f094bbb" /></Relationships>
</file>