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0199d87f0c4e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6b8d85c79a4d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Monetki,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359a0db3d64377" /><Relationship Type="http://schemas.openxmlformats.org/officeDocument/2006/relationships/numbering" Target="/word/numbering.xml" Id="R0d1f5d11af034f44" /><Relationship Type="http://schemas.openxmlformats.org/officeDocument/2006/relationships/settings" Target="/word/settings.xml" Id="Rfb4182d19dbe4139" /><Relationship Type="http://schemas.openxmlformats.org/officeDocument/2006/relationships/image" Target="/word/media/47dcde01-ec68-4f79-8cae-19c0e40ddd00.png" Id="R6c6b8d85c79a4d47" /></Relationships>
</file>