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daae5332e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016a850eb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cb8a61a874c98" /><Relationship Type="http://schemas.openxmlformats.org/officeDocument/2006/relationships/numbering" Target="/word/numbering.xml" Id="Rb4b78cc1fe7c4d9b" /><Relationship Type="http://schemas.openxmlformats.org/officeDocument/2006/relationships/settings" Target="/word/settings.xml" Id="Rb04fec9cdc44402f" /><Relationship Type="http://schemas.openxmlformats.org/officeDocument/2006/relationships/image" Target="/word/media/35479e05-40a2-482b-ab60-f1563b9f3263.png" Id="R805016a850eb483f" /></Relationships>
</file>