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ab3454e5b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ac122486b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d9f13229f4e6e" /><Relationship Type="http://schemas.openxmlformats.org/officeDocument/2006/relationships/numbering" Target="/word/numbering.xml" Id="Rdf99e23c70304aea" /><Relationship Type="http://schemas.openxmlformats.org/officeDocument/2006/relationships/settings" Target="/word/settings.xml" Id="R6e13c2227c46435a" /><Relationship Type="http://schemas.openxmlformats.org/officeDocument/2006/relationships/image" Target="/word/media/fbfe47a9-b47c-497a-9edb-47a080f38020.png" Id="R14aac122486b44e9" /></Relationships>
</file>