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88ed904e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7764bce30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f6ae6ef234bc8" /><Relationship Type="http://schemas.openxmlformats.org/officeDocument/2006/relationships/numbering" Target="/word/numbering.xml" Id="Rd064d3fdaacc494f" /><Relationship Type="http://schemas.openxmlformats.org/officeDocument/2006/relationships/settings" Target="/word/settings.xml" Id="R232df2fd36a145fb" /><Relationship Type="http://schemas.openxmlformats.org/officeDocument/2006/relationships/image" Target="/word/media/cad62bbb-9beb-4fe5-a761-0af9ccc963fa.png" Id="R6e67764bce304c4a" /></Relationships>
</file>