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7ef9c56bc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afa9e169a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239cf27534468" /><Relationship Type="http://schemas.openxmlformats.org/officeDocument/2006/relationships/numbering" Target="/word/numbering.xml" Id="R63a93b5dc5794b27" /><Relationship Type="http://schemas.openxmlformats.org/officeDocument/2006/relationships/settings" Target="/word/settings.xml" Id="R280c45494eb14a1c" /><Relationship Type="http://schemas.openxmlformats.org/officeDocument/2006/relationships/image" Target="/word/media/9a5c82da-4a1b-4c01-8f4f-d44fd4fd75c5.png" Id="R8b9afa9e169a4957" /></Relationships>
</file>