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8742d87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8668d9c7d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527f42944416e" /><Relationship Type="http://schemas.openxmlformats.org/officeDocument/2006/relationships/numbering" Target="/word/numbering.xml" Id="Re690574d47f54675" /><Relationship Type="http://schemas.openxmlformats.org/officeDocument/2006/relationships/settings" Target="/word/settings.xml" Id="Rbc785d0cc5484076" /><Relationship Type="http://schemas.openxmlformats.org/officeDocument/2006/relationships/image" Target="/word/media/5e968859-ebf3-446d-832a-23cefd593769.png" Id="Rad08668d9c7d44ee" /></Relationships>
</file>