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5709e9722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eb9993a1c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6b5770b4a48c5" /><Relationship Type="http://schemas.openxmlformats.org/officeDocument/2006/relationships/numbering" Target="/word/numbering.xml" Id="Ra8e164a6063b4527" /><Relationship Type="http://schemas.openxmlformats.org/officeDocument/2006/relationships/settings" Target="/word/settings.xml" Id="R4e9af3769884471b" /><Relationship Type="http://schemas.openxmlformats.org/officeDocument/2006/relationships/image" Target="/word/media/75ffb8c5-9fb6-4565-a6ed-993c49073cad.png" Id="Rbc5eb9993a1c4ae7" /></Relationships>
</file>