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f7a7970a724f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a0b9a2c443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Mozgowo,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56e3654804e7f" /><Relationship Type="http://schemas.openxmlformats.org/officeDocument/2006/relationships/numbering" Target="/word/numbering.xml" Id="R58e6b074d60d4daf" /><Relationship Type="http://schemas.openxmlformats.org/officeDocument/2006/relationships/settings" Target="/word/settings.xml" Id="R1c62e52b8a8e4e36" /><Relationship Type="http://schemas.openxmlformats.org/officeDocument/2006/relationships/image" Target="/word/media/a6ed5cf3-1f7b-4b78-bb8b-7a5a6c5f421e.png" Id="Rdda0b9a2c44349fc" /></Relationships>
</file>