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378438a90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89479fad4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Mozolice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aa51efb924a9f" /><Relationship Type="http://schemas.openxmlformats.org/officeDocument/2006/relationships/numbering" Target="/word/numbering.xml" Id="R46df350ebb27442c" /><Relationship Type="http://schemas.openxmlformats.org/officeDocument/2006/relationships/settings" Target="/word/settings.xml" Id="Ra8c3f986c7cb45c6" /><Relationship Type="http://schemas.openxmlformats.org/officeDocument/2006/relationships/image" Target="/word/media/16fd9e19-1f5a-4251-bb8c-72ffd876115f.png" Id="R80c89479fad4481c" /></Relationships>
</file>