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fd3f2207f4d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977797677d4d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Mrocezenko,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d39c359fb74a91" /><Relationship Type="http://schemas.openxmlformats.org/officeDocument/2006/relationships/numbering" Target="/word/numbering.xml" Id="R6e667c646ad64fb1" /><Relationship Type="http://schemas.openxmlformats.org/officeDocument/2006/relationships/settings" Target="/word/settings.xml" Id="R0e715b1b345c4401" /><Relationship Type="http://schemas.openxmlformats.org/officeDocument/2006/relationships/image" Target="/word/media/fc44467c-f4e6-440f-b21f-e20ae509f01f.png" Id="Rbe977797677d4d35" /></Relationships>
</file>