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084915b5b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4e60fd70f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3a8131d7b482a" /><Relationship Type="http://schemas.openxmlformats.org/officeDocument/2006/relationships/numbering" Target="/word/numbering.xml" Id="R27c525ed920245c6" /><Relationship Type="http://schemas.openxmlformats.org/officeDocument/2006/relationships/settings" Target="/word/settings.xml" Id="Rda280d658b3345f8" /><Relationship Type="http://schemas.openxmlformats.org/officeDocument/2006/relationships/image" Target="/word/media/2eb8cc29-0104-4f14-ae0d-93334f493c40.png" Id="Rcc84e60fd70f4f4f" /></Relationships>
</file>