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5ee16c4b5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259aa30a1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3c023864940ac" /><Relationship Type="http://schemas.openxmlformats.org/officeDocument/2006/relationships/numbering" Target="/word/numbering.xml" Id="Rb1ea1cd2418c4536" /><Relationship Type="http://schemas.openxmlformats.org/officeDocument/2006/relationships/settings" Target="/word/settings.xml" Id="R51b8dba2c21e4fb7" /><Relationship Type="http://schemas.openxmlformats.org/officeDocument/2006/relationships/image" Target="/word/media/e218204d-6fc8-4e2c-b436-83fe53f79ffa.png" Id="R2f7259aa30a14c6f" /></Relationships>
</file>