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3fce8c390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37bebfcf1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ea0e671904ab4" /><Relationship Type="http://schemas.openxmlformats.org/officeDocument/2006/relationships/numbering" Target="/word/numbering.xml" Id="R6b970eb93a3b4c48" /><Relationship Type="http://schemas.openxmlformats.org/officeDocument/2006/relationships/settings" Target="/word/settings.xml" Id="R526d3aa46ccb44ba" /><Relationship Type="http://schemas.openxmlformats.org/officeDocument/2006/relationships/image" Target="/word/media/43a836f0-78ca-43d6-8acc-5535798b7036.png" Id="R65c37bebfcf1461b" /></Relationships>
</file>