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caa17a8a1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5fbc3d5c4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Mrowiska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e24469b7e4f8a" /><Relationship Type="http://schemas.openxmlformats.org/officeDocument/2006/relationships/numbering" Target="/word/numbering.xml" Id="Re5a7e7e25dbd48f2" /><Relationship Type="http://schemas.openxmlformats.org/officeDocument/2006/relationships/settings" Target="/word/settings.xml" Id="R0a91dc7583474a06" /><Relationship Type="http://schemas.openxmlformats.org/officeDocument/2006/relationships/image" Target="/word/media/7040ecb9-2ab0-49f9-b854-08c4b2de3c5c.png" Id="R2675fbc3d5c44243" /></Relationships>
</file>