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cc342c7d6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fa229e311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Mrzezino,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70839c61f4ad0" /><Relationship Type="http://schemas.openxmlformats.org/officeDocument/2006/relationships/numbering" Target="/word/numbering.xml" Id="R3192111abb4e4b96" /><Relationship Type="http://schemas.openxmlformats.org/officeDocument/2006/relationships/settings" Target="/word/settings.xml" Id="Ra2dd21d49f894298" /><Relationship Type="http://schemas.openxmlformats.org/officeDocument/2006/relationships/image" Target="/word/media/2f2e0e9b-9767-4579-b7e4-65c293c5c66c.png" Id="R291fa229e3114b90" /></Relationships>
</file>