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435ce8457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ae472abb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b76d4f5ca4326" /><Relationship Type="http://schemas.openxmlformats.org/officeDocument/2006/relationships/numbering" Target="/word/numbering.xml" Id="Rc038f8ebc1504867" /><Relationship Type="http://schemas.openxmlformats.org/officeDocument/2006/relationships/settings" Target="/word/settings.xml" Id="R76d336f4119f4040" /><Relationship Type="http://schemas.openxmlformats.org/officeDocument/2006/relationships/image" Target="/word/media/81275ee3-3d77-4017-b48e-c7e0fd58d7a6.png" Id="R75a9ae472abb4187" /></Relationships>
</file>