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55ab48f8b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acaeb60b2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a5da3de4c4383" /><Relationship Type="http://schemas.openxmlformats.org/officeDocument/2006/relationships/numbering" Target="/word/numbering.xml" Id="R60a50c959be84169" /><Relationship Type="http://schemas.openxmlformats.org/officeDocument/2006/relationships/settings" Target="/word/settings.xml" Id="Rf2ebcf08f4cf4394" /><Relationship Type="http://schemas.openxmlformats.org/officeDocument/2006/relationships/image" Target="/word/media/12d53b49-99a7-4983-a949-f48c4b81b33a.png" Id="Rdd3acaeb60b24732" /></Relationships>
</file>