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25c32fca7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cfdf29ae0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Mysiakowiec,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aaa4d827c4758" /><Relationship Type="http://schemas.openxmlformats.org/officeDocument/2006/relationships/numbering" Target="/word/numbering.xml" Id="Rabbb25cb833e48d8" /><Relationship Type="http://schemas.openxmlformats.org/officeDocument/2006/relationships/settings" Target="/word/settings.xml" Id="R7c7075b1bb8e4947" /><Relationship Type="http://schemas.openxmlformats.org/officeDocument/2006/relationships/image" Target="/word/media/67d671d0-f3fa-41da-91da-b817df32d76f.png" Id="R934cfdf29ae04f97" /></Relationships>
</file>