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c7a052c18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94f9e4b10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3309d3486496d" /><Relationship Type="http://schemas.openxmlformats.org/officeDocument/2006/relationships/numbering" Target="/word/numbering.xml" Id="Ra42fba7d1c5d4380" /><Relationship Type="http://schemas.openxmlformats.org/officeDocument/2006/relationships/settings" Target="/word/settings.xml" Id="Rd3eaace0e523458b" /><Relationship Type="http://schemas.openxmlformats.org/officeDocument/2006/relationships/image" Target="/word/media/3002d274-9b1d-4938-87af-44fe38d79036.png" Id="R97794f9e4b1047af" /></Relationships>
</file>