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e0ea96fd4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c7aebc099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4f050bb545e0" /><Relationship Type="http://schemas.openxmlformats.org/officeDocument/2006/relationships/numbering" Target="/word/numbering.xml" Id="Rc201b9145b714479" /><Relationship Type="http://schemas.openxmlformats.org/officeDocument/2006/relationships/settings" Target="/word/settings.xml" Id="R7b7b2b57f4c94146" /><Relationship Type="http://schemas.openxmlformats.org/officeDocument/2006/relationships/image" Target="/word/media/4d0e8542-1e2d-4985-ab5f-48e45235443c.png" Id="R5b8c7aebc0994ef8" /></Relationships>
</file>