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473a586d6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3ff207a9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35e58c5f345c3" /><Relationship Type="http://schemas.openxmlformats.org/officeDocument/2006/relationships/numbering" Target="/word/numbering.xml" Id="R3775e649b9f248b2" /><Relationship Type="http://schemas.openxmlformats.org/officeDocument/2006/relationships/settings" Target="/word/settings.xml" Id="R2342295943154ea6" /><Relationship Type="http://schemas.openxmlformats.org/officeDocument/2006/relationships/image" Target="/word/media/4c5768e8-fedb-468d-9275-15000a03beff.png" Id="Rd8753ff207a94664" /></Relationships>
</file>