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ffb52ee47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9688caf3d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Naborowiec,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4f0c0dbd34da1" /><Relationship Type="http://schemas.openxmlformats.org/officeDocument/2006/relationships/numbering" Target="/word/numbering.xml" Id="Rc218b552b5484498" /><Relationship Type="http://schemas.openxmlformats.org/officeDocument/2006/relationships/settings" Target="/word/settings.xml" Id="R8b9ff449abeb4dad" /><Relationship Type="http://schemas.openxmlformats.org/officeDocument/2006/relationships/image" Target="/word/media/b6937564-9522-4d05-90e6-09c1e1cca81d.png" Id="R3be9688caf3d4cf5" /></Relationships>
</file>