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f4a4d2af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18f0f25da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Nacpolsk,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8a5b3c39942ee" /><Relationship Type="http://schemas.openxmlformats.org/officeDocument/2006/relationships/numbering" Target="/word/numbering.xml" Id="R24e8f11764194ec0" /><Relationship Type="http://schemas.openxmlformats.org/officeDocument/2006/relationships/settings" Target="/word/settings.xml" Id="Re1d781bd220d4797" /><Relationship Type="http://schemas.openxmlformats.org/officeDocument/2006/relationships/image" Target="/word/media/311ac7c7-8c2e-4ef1-b7df-43405e7a4a59.png" Id="R4ec18f0f25da46e7" /></Relationships>
</file>