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fae10f091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9a0516f50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f6218aef54cd7" /><Relationship Type="http://schemas.openxmlformats.org/officeDocument/2006/relationships/numbering" Target="/word/numbering.xml" Id="Rc8eb21aeae554d50" /><Relationship Type="http://schemas.openxmlformats.org/officeDocument/2006/relationships/settings" Target="/word/settings.xml" Id="R4201828c55b84f34" /><Relationship Type="http://schemas.openxmlformats.org/officeDocument/2006/relationships/image" Target="/word/media/09f2bc49-75f8-4e2b-ab23-b78d4d091d14.png" Id="R0329a0516f504024" /></Relationships>
</file>