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3df8aa865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70838e340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Nadlesnictwo Klosnowo,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49c2db166408e" /><Relationship Type="http://schemas.openxmlformats.org/officeDocument/2006/relationships/numbering" Target="/word/numbering.xml" Id="R82de3fe839bd4a9c" /><Relationship Type="http://schemas.openxmlformats.org/officeDocument/2006/relationships/settings" Target="/word/settings.xml" Id="R5d489abf215a4894" /><Relationship Type="http://schemas.openxmlformats.org/officeDocument/2006/relationships/image" Target="/word/media/7eb5106e-459e-48f2-ac0c-c79b1aa1e901.png" Id="R6e570838e3404ea5" /></Relationships>
</file>