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026d1da16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aa306c5bb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Nadodrze,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daefde42643f5" /><Relationship Type="http://schemas.openxmlformats.org/officeDocument/2006/relationships/numbering" Target="/word/numbering.xml" Id="Recb0d1932d0d4b99" /><Relationship Type="http://schemas.openxmlformats.org/officeDocument/2006/relationships/settings" Target="/word/settings.xml" Id="Rf82cdb6dc5874d06" /><Relationship Type="http://schemas.openxmlformats.org/officeDocument/2006/relationships/image" Target="/word/media/06d69cb3-089b-4121-9871-76d68bdb2018.png" Id="R247aa306c5bb40cd" /></Relationships>
</file>