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0826cc58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d705e17ec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Nadolna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2241ad09d45fa" /><Relationship Type="http://schemas.openxmlformats.org/officeDocument/2006/relationships/numbering" Target="/word/numbering.xml" Id="R2b5a9cedc04d4618" /><Relationship Type="http://schemas.openxmlformats.org/officeDocument/2006/relationships/settings" Target="/word/settings.xml" Id="R8d210b8633604a46" /><Relationship Type="http://schemas.openxmlformats.org/officeDocument/2006/relationships/image" Target="/word/media/98babe8d-db8e-4cd3-a400-378af22fd975.png" Id="Rf5ad705e17ec4479" /></Relationships>
</file>