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afdf996ba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2167ab35f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Nadworow,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638fb1bff47f7" /><Relationship Type="http://schemas.openxmlformats.org/officeDocument/2006/relationships/numbering" Target="/word/numbering.xml" Id="R0b6f3d06bb914272" /><Relationship Type="http://schemas.openxmlformats.org/officeDocument/2006/relationships/settings" Target="/word/settings.xml" Id="Rb5c892f09b6b49ae" /><Relationship Type="http://schemas.openxmlformats.org/officeDocument/2006/relationships/image" Target="/word/media/80056470-5749-47d6-b6f8-c71e181abc44.png" Id="R12c2167ab35f40c9" /></Relationships>
</file>