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4ff07d00a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54b2b4923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Nagradowice,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89a49b0304dcf" /><Relationship Type="http://schemas.openxmlformats.org/officeDocument/2006/relationships/numbering" Target="/word/numbering.xml" Id="Rd61212aecd7a4042" /><Relationship Type="http://schemas.openxmlformats.org/officeDocument/2006/relationships/settings" Target="/word/settings.xml" Id="R063be437234a4439" /><Relationship Type="http://schemas.openxmlformats.org/officeDocument/2006/relationships/image" Target="/word/media/6d0eaa6a-9f1f-4d8c-998d-2ce9f410c724.png" Id="R83c54b2b492345dd" /></Relationships>
</file>