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47be0a8c6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5c15057f5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Nakielnica,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a7e5de8f1481a" /><Relationship Type="http://schemas.openxmlformats.org/officeDocument/2006/relationships/numbering" Target="/word/numbering.xml" Id="Re937f37a4047431f" /><Relationship Type="http://schemas.openxmlformats.org/officeDocument/2006/relationships/settings" Target="/word/settings.xml" Id="Rea29a2876ad64aa1" /><Relationship Type="http://schemas.openxmlformats.org/officeDocument/2006/relationships/image" Target="/word/media/568ee3a6-a1ff-4df5-ae7e-5b84fa59d71c.png" Id="R5d95c15057f54ba4" /></Relationships>
</file>