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0c9967ce9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15b6f32d6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c234687bc4a13" /><Relationship Type="http://schemas.openxmlformats.org/officeDocument/2006/relationships/numbering" Target="/word/numbering.xml" Id="Rb7849bd31ddc40fb" /><Relationship Type="http://schemas.openxmlformats.org/officeDocument/2006/relationships/settings" Target="/word/settings.xml" Id="Rf8f609048ac54deb" /><Relationship Type="http://schemas.openxmlformats.org/officeDocument/2006/relationships/image" Target="/word/media/a2b4e6fd-c1ba-4d98-88d9-3da6c19e077c.png" Id="Rad015b6f32d6465c" /></Relationships>
</file>