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7abfa2a6014a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fe7128a3044d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Napierki,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ecb3ffc3f44c90" /><Relationship Type="http://schemas.openxmlformats.org/officeDocument/2006/relationships/numbering" Target="/word/numbering.xml" Id="Rb3810636fd224b04" /><Relationship Type="http://schemas.openxmlformats.org/officeDocument/2006/relationships/settings" Target="/word/settings.xml" Id="R474e5896e5cb42ec" /><Relationship Type="http://schemas.openxmlformats.org/officeDocument/2006/relationships/image" Target="/word/media/9fc3f349-4dbb-45f1-a371-7da76b4f3050.png" Id="Raffe7128a3044d7a" /></Relationships>
</file>