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6c064d63b47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feb0f47e974a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Napromek,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fd89cc09724c1c" /><Relationship Type="http://schemas.openxmlformats.org/officeDocument/2006/relationships/numbering" Target="/word/numbering.xml" Id="R73cbda3713824e75" /><Relationship Type="http://schemas.openxmlformats.org/officeDocument/2006/relationships/settings" Target="/word/settings.xml" Id="Rc186cb8b3dc4496d" /><Relationship Type="http://schemas.openxmlformats.org/officeDocument/2006/relationships/image" Target="/word/media/7a3bb5fe-b616-4939-90be-d3eae1457531.png" Id="R2dfeb0f47e974aa8" /></Relationships>
</file>