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6af4df3a5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b9ecd638a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aaa6fa9a9446ea" /><Relationship Type="http://schemas.openxmlformats.org/officeDocument/2006/relationships/numbering" Target="/word/numbering.xml" Id="Re4f4895e60474f0d" /><Relationship Type="http://schemas.openxmlformats.org/officeDocument/2006/relationships/settings" Target="/word/settings.xml" Id="R4d1a3eb59db748b4" /><Relationship Type="http://schemas.openxmlformats.org/officeDocument/2006/relationships/image" Target="/word/media/3f370170-ff73-455c-a026-6350bcd47641.png" Id="R2edb9ecd638a44ab" /></Relationships>
</file>