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f60c2a3e9e47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9bbaa3d07245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Narkowy,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d4c81280cf4e8f" /><Relationship Type="http://schemas.openxmlformats.org/officeDocument/2006/relationships/numbering" Target="/word/numbering.xml" Id="R47148456fb5f4c70" /><Relationship Type="http://schemas.openxmlformats.org/officeDocument/2006/relationships/settings" Target="/word/settings.xml" Id="Rb918c3bdb25941e5" /><Relationship Type="http://schemas.openxmlformats.org/officeDocument/2006/relationships/image" Target="/word/media/cabcacbb-0c3e-4946-bac2-4f00cbf2659a.png" Id="R689bbaa3d07245c1" /></Relationships>
</file>